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A4" w:rsidRDefault="007D41AC" w:rsidP="00C26AEF">
      <w:pPr>
        <w:pStyle w:val="2"/>
        <w:spacing w:line="216" w:lineRule="auto"/>
      </w:pPr>
      <w:r>
        <w:t>Н</w:t>
      </w:r>
      <w:r w:rsidR="00DA519F">
        <w:t xml:space="preserve">омер № </w:t>
      </w:r>
      <w:r w:rsidR="00B26E80">
        <w:t>72</w:t>
      </w:r>
    </w:p>
    <w:p w:rsidR="00F66BA4" w:rsidRDefault="00AE4A38" w:rsidP="00C26AEF">
      <w:pPr>
        <w:spacing w:line="216" w:lineRule="auto"/>
        <w:jc w:val="right"/>
        <w:rPr>
          <w:b/>
          <w:sz w:val="20"/>
          <w:szCs w:val="20"/>
        </w:rPr>
      </w:pPr>
      <w:r>
        <w:rPr>
          <w:b/>
          <w:i/>
          <w:sz w:val="20"/>
          <w:szCs w:val="20"/>
          <w:u w:val="single"/>
        </w:rPr>
        <w:t>«</w:t>
      </w:r>
      <w:r w:rsidR="00B26E80">
        <w:rPr>
          <w:b/>
          <w:i/>
          <w:sz w:val="20"/>
          <w:szCs w:val="20"/>
          <w:u w:val="single"/>
        </w:rPr>
        <w:t>02</w:t>
      </w:r>
      <w:r w:rsidR="00F66BA4">
        <w:rPr>
          <w:b/>
          <w:i/>
          <w:sz w:val="20"/>
          <w:szCs w:val="20"/>
          <w:u w:val="single"/>
        </w:rPr>
        <w:t>_»_</w:t>
      </w:r>
      <w:r w:rsidR="00090C62">
        <w:rPr>
          <w:b/>
          <w:i/>
          <w:sz w:val="20"/>
          <w:szCs w:val="20"/>
          <w:u w:val="single"/>
        </w:rPr>
        <w:t>апреля</w:t>
      </w:r>
      <w:r w:rsidR="00F66BA4">
        <w:rPr>
          <w:b/>
          <w:i/>
          <w:sz w:val="20"/>
          <w:szCs w:val="20"/>
          <w:u w:val="single"/>
        </w:rPr>
        <w:t>_200</w:t>
      </w:r>
      <w:r w:rsidR="00DA519F">
        <w:rPr>
          <w:b/>
          <w:i/>
          <w:sz w:val="20"/>
          <w:szCs w:val="20"/>
          <w:u w:val="single"/>
        </w:rPr>
        <w:t>9</w:t>
      </w:r>
      <w:r w:rsidR="00F66BA4">
        <w:rPr>
          <w:b/>
          <w:i/>
          <w:sz w:val="20"/>
          <w:szCs w:val="20"/>
          <w:u w:val="single"/>
        </w:rPr>
        <w:t>г.</w:t>
      </w:r>
    </w:p>
    <w:p w:rsidR="00F66BA4" w:rsidRDefault="00F66BA4" w:rsidP="00C26AEF">
      <w:pPr>
        <w:pStyle w:val="3"/>
        <w:spacing w:line="216" w:lineRule="auto"/>
      </w:pPr>
      <w:r>
        <w:t xml:space="preserve">ИЗВЕЩЕНИЕ О ПРОВЕДЕНИИ ЗАПРОСА КОТИРОВОК </w:t>
      </w:r>
    </w:p>
    <w:p w:rsidR="00F66BA4" w:rsidRPr="00AE4A38" w:rsidRDefault="00F66BA4" w:rsidP="00C26AEF">
      <w:pPr>
        <w:spacing w:line="21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>
        <w:rPr>
          <w:b/>
          <w:sz w:val="20"/>
          <w:szCs w:val="20"/>
          <w:u w:val="single"/>
        </w:rPr>
        <w:t>Запрос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котировок проводится: Муниципальный заказчик</w:t>
      </w:r>
    </w:p>
    <w:p w:rsidR="00F66BA4" w:rsidRDefault="00F66BA4" w:rsidP="00C26AEF">
      <w:pPr>
        <w:spacing w:line="216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МУЗ “Динская Центральная районная больница”</w:t>
      </w:r>
    </w:p>
    <w:p w:rsidR="00F66BA4" w:rsidRDefault="00F66BA4" w:rsidP="00C26AEF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Место нахождение: Краснодарский край, ст. Динская, ул. Кирпичная, д.53\а</w:t>
      </w:r>
    </w:p>
    <w:p w:rsidR="00F66BA4" w:rsidRDefault="00F66BA4" w:rsidP="00C26AEF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Почтовый адрес: Краснодарский край, ст. Динская, ул. Кирпичная, д.53\а</w:t>
      </w:r>
    </w:p>
    <w:p w:rsidR="00F66BA4" w:rsidRDefault="00F66BA4" w:rsidP="00C26AEF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Адрес электронной почты</w:t>
      </w:r>
      <w:r w:rsidRPr="00AE4A38">
        <w:rPr>
          <w:sz w:val="20"/>
          <w:szCs w:val="20"/>
        </w:rPr>
        <w:t xml:space="preserve"> </w:t>
      </w:r>
      <w:r w:rsidR="005E2E9B">
        <w:rPr>
          <w:sz w:val="20"/>
          <w:szCs w:val="20"/>
        </w:rPr>
        <w:t>_</w:t>
      </w:r>
      <w:r w:rsidR="005D5EAD" w:rsidRPr="005D5EAD">
        <w:rPr>
          <w:sz w:val="20"/>
          <w:szCs w:val="20"/>
        </w:rPr>
        <w:t xml:space="preserve"> </w:t>
      </w:r>
      <w:r w:rsidR="005D5EAD">
        <w:rPr>
          <w:sz w:val="20"/>
          <w:szCs w:val="20"/>
          <w:lang w:val="en-US"/>
        </w:rPr>
        <w:t>OMIZ</w:t>
      </w:r>
      <w:r w:rsidR="005D5EAD" w:rsidRPr="000927D1">
        <w:rPr>
          <w:sz w:val="20"/>
          <w:szCs w:val="20"/>
        </w:rPr>
        <w:t>_07@</w:t>
      </w:r>
      <w:r w:rsidR="005D5EAD" w:rsidRPr="000927D1">
        <w:rPr>
          <w:sz w:val="20"/>
          <w:szCs w:val="20"/>
          <w:lang w:val="en-US"/>
        </w:rPr>
        <w:t>list</w:t>
      </w:r>
      <w:r w:rsidR="005D5EAD" w:rsidRPr="000927D1">
        <w:rPr>
          <w:sz w:val="20"/>
          <w:szCs w:val="20"/>
        </w:rPr>
        <w:t>.</w:t>
      </w:r>
      <w:r w:rsidR="005D5EAD" w:rsidRPr="000927D1">
        <w:rPr>
          <w:sz w:val="20"/>
          <w:szCs w:val="20"/>
          <w:lang w:val="en-US"/>
        </w:rPr>
        <w:t>ru</w:t>
      </w:r>
      <w:r>
        <w:rPr>
          <w:sz w:val="20"/>
          <w:szCs w:val="20"/>
        </w:rPr>
        <w:t>:</w:t>
      </w:r>
    </w:p>
    <w:p w:rsidR="00F66BA4" w:rsidRDefault="00F66BA4" w:rsidP="00C26AEF">
      <w:pPr>
        <w:spacing w:line="216" w:lineRule="auto"/>
        <w:jc w:val="both"/>
        <w:rPr>
          <w:sz w:val="20"/>
          <w:szCs w:val="12"/>
        </w:rPr>
      </w:pPr>
      <w:r>
        <w:rPr>
          <w:sz w:val="20"/>
          <w:szCs w:val="20"/>
        </w:rPr>
        <w:t>Номер контактного телефона</w:t>
      </w:r>
      <w:r w:rsidR="005E2E9B">
        <w:rPr>
          <w:sz w:val="20"/>
          <w:szCs w:val="20"/>
        </w:rPr>
        <w:t xml:space="preserve">: </w:t>
      </w:r>
      <w:r w:rsidR="005D5EAD">
        <w:rPr>
          <w:sz w:val="20"/>
          <w:szCs w:val="20"/>
        </w:rPr>
        <w:t>8(86162) 5-90-24,т/факс 8(86162) 6-55-74</w:t>
      </w:r>
    </w:p>
    <w:p w:rsidR="001606E5" w:rsidRDefault="001606E5" w:rsidP="00C26AEF">
      <w:pPr>
        <w:spacing w:line="21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Приглашает принять участие в запросе ценовых котировок по теме: “_</w:t>
      </w:r>
      <w:r w:rsidR="00DA519F" w:rsidRPr="00DA519F">
        <w:rPr>
          <w:b/>
          <w:sz w:val="20"/>
          <w:szCs w:val="20"/>
        </w:rPr>
        <w:t xml:space="preserve"> </w:t>
      </w:r>
      <w:r w:rsidR="00DA519F">
        <w:rPr>
          <w:b/>
          <w:sz w:val="20"/>
          <w:szCs w:val="20"/>
        </w:rPr>
        <w:t xml:space="preserve">Услуги прачечной </w:t>
      </w:r>
      <w:r>
        <w:rPr>
          <w:b/>
          <w:sz w:val="20"/>
          <w:szCs w:val="20"/>
        </w:rPr>
        <w:t>_»</w:t>
      </w:r>
    </w:p>
    <w:p w:rsidR="001606E5" w:rsidRDefault="001606E5" w:rsidP="00C26AEF">
      <w:pPr>
        <w:spacing w:line="216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2. </w:t>
      </w:r>
      <w:r>
        <w:rPr>
          <w:b/>
          <w:sz w:val="20"/>
          <w:szCs w:val="20"/>
          <w:u w:val="single"/>
        </w:rPr>
        <w:t xml:space="preserve">Источник финансирования заказа с указанием кода бюджетной классификации: </w:t>
      </w:r>
      <w:r w:rsidR="00DA519F">
        <w:rPr>
          <w:sz w:val="20"/>
          <w:szCs w:val="20"/>
          <w:u w:val="single"/>
        </w:rPr>
        <w:t>ОМС</w:t>
      </w:r>
    </w:p>
    <w:p w:rsidR="001606E5" w:rsidRPr="00DA519F" w:rsidRDefault="001606E5" w:rsidP="00C26AEF">
      <w:pPr>
        <w:spacing w:line="216" w:lineRule="auto"/>
        <w:jc w:val="both"/>
        <w:rPr>
          <w:sz w:val="20"/>
          <w:szCs w:val="20"/>
          <w:u w:val="single"/>
        </w:rPr>
      </w:pPr>
      <w:r>
        <w:rPr>
          <w:b/>
          <w:i/>
          <w:sz w:val="20"/>
          <w:szCs w:val="20"/>
        </w:rPr>
        <w:t xml:space="preserve">Код </w:t>
      </w:r>
      <w:r>
        <w:rPr>
          <w:b/>
          <w:i/>
          <w:sz w:val="20"/>
          <w:szCs w:val="20"/>
          <w:lang w:val="en-US"/>
        </w:rPr>
        <w:t>бюджетной классификации</w:t>
      </w:r>
      <w:r>
        <w:rPr>
          <w:b/>
          <w:sz w:val="20"/>
          <w:szCs w:val="20"/>
          <w:lang w:val="en-US"/>
        </w:rPr>
        <w:t xml:space="preserve"> _</w:t>
      </w:r>
      <w:r w:rsidR="00DA519F">
        <w:rPr>
          <w:b/>
          <w:sz w:val="20"/>
          <w:szCs w:val="20"/>
        </w:rPr>
        <w:t>226</w:t>
      </w:r>
    </w:p>
    <w:p w:rsidR="003C6E80" w:rsidRDefault="003C6E80" w:rsidP="00C26AEF">
      <w:pPr>
        <w:numPr>
          <w:ilvl w:val="0"/>
          <w:numId w:val="24"/>
        </w:numPr>
        <w:tabs>
          <w:tab w:val="clear" w:pos="720"/>
          <w:tab w:val="num" w:pos="360"/>
        </w:tabs>
        <w:spacing w:line="216" w:lineRule="auto"/>
        <w:ind w:left="0" w:firstLine="0"/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Предмет закупки</w:t>
      </w:r>
      <w:r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ab/>
      </w: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2334"/>
        <w:gridCol w:w="1417"/>
        <w:gridCol w:w="4304"/>
        <w:gridCol w:w="1309"/>
      </w:tblGrid>
      <w:tr w:rsidR="003C6E80" w:rsidTr="0090685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80" w:rsidRDefault="003C6E80" w:rsidP="00C26AEF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80" w:rsidRDefault="003C6E80" w:rsidP="00C26AE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услуг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80" w:rsidRDefault="003C6E80" w:rsidP="00C26AEF">
            <w:pPr>
              <w:spacing w:line="216" w:lineRule="auto"/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Количество, услуг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80" w:rsidRDefault="003C6E80" w:rsidP="00C26AEF">
            <w:pPr>
              <w:spacing w:line="216" w:lineRule="auto"/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Требование к поставляемым услугам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80" w:rsidRDefault="003C6E80" w:rsidP="00C26AEF">
            <w:pPr>
              <w:spacing w:line="216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за 1 ед. услуг, руб.</w:t>
            </w:r>
          </w:p>
        </w:tc>
      </w:tr>
      <w:tr w:rsidR="00DA519F" w:rsidTr="00906855">
        <w:trPr>
          <w:trHeight w:val="2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F" w:rsidRDefault="00DA519F" w:rsidP="00C26AEF">
            <w:pPr>
              <w:numPr>
                <w:ilvl w:val="0"/>
                <w:numId w:val="22"/>
              </w:numPr>
              <w:spacing w:line="216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F" w:rsidRPr="005541E8" w:rsidRDefault="00DA519F" w:rsidP="00C26AE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Стирка белья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F" w:rsidRPr="005541E8" w:rsidRDefault="00D00EDD" w:rsidP="00C26AE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15144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F" w:rsidRPr="005541E8" w:rsidRDefault="00DA519F" w:rsidP="00C26AE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5541E8">
              <w:rPr>
                <w:sz w:val="16"/>
                <w:szCs w:val="16"/>
              </w:rPr>
              <w:t>Сортировка белья по ассортименту (простынь, наволочка, пододеяльник, полотенце, белье и одежда мед. предназначения, спец. одежда, портьеры)</w:t>
            </w:r>
            <w:r>
              <w:rPr>
                <w:sz w:val="16"/>
                <w:szCs w:val="16"/>
              </w:rPr>
              <w:t xml:space="preserve"> по степени загрязнения. Применение различных режимов стирки белья: подразделений самотического профиля, хирургического профиля и акушерского профиля, и инфекционного профиля. Согласно МУ федерального центра госсанэпиднадзора минздрава РФ3.5 736-99 (Технология обработки белья в мед учереждениях). Для стирки белья и детей до одного года организовать отдельный тех поток и использовать спец. средства (не синтетические). Для стирки белья инфекционного отделения организовать отдельный тех. поток. Доставка белья ежедневно по ассортименту каждого отделения в спец упаковке. Сбор грязного белья ежедневно.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F" w:rsidRPr="005541E8" w:rsidRDefault="00D00EDD" w:rsidP="00C26AE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21,50</w:t>
            </w:r>
          </w:p>
        </w:tc>
      </w:tr>
      <w:tr w:rsidR="00DA519F" w:rsidTr="0090685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F" w:rsidRDefault="00DA519F" w:rsidP="00C26AEF">
            <w:pPr>
              <w:numPr>
                <w:ilvl w:val="0"/>
                <w:numId w:val="22"/>
              </w:numPr>
              <w:spacing w:line="216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F" w:rsidRPr="005541E8" w:rsidRDefault="00DA519F" w:rsidP="00C26AE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Глажение белья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F" w:rsidRPr="005541E8" w:rsidRDefault="00D00EDD" w:rsidP="00C26AE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15144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F" w:rsidRPr="009F0E6F" w:rsidRDefault="00DA519F" w:rsidP="00C26AE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9F0E6F">
              <w:rPr>
                <w:sz w:val="16"/>
                <w:szCs w:val="16"/>
              </w:rPr>
              <w:t>Услуга выполняется с надлежащим качеством по действующим методикам и инструкциям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F" w:rsidRPr="005541E8" w:rsidRDefault="00D00EDD" w:rsidP="00C26AE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8,50</w:t>
            </w:r>
          </w:p>
        </w:tc>
      </w:tr>
    </w:tbl>
    <w:p w:rsidR="003C6E80" w:rsidRDefault="003C6E80" w:rsidP="00C26AEF">
      <w:pPr>
        <w:spacing w:line="21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М</w:t>
      </w:r>
      <w:r>
        <w:rPr>
          <w:b/>
          <w:sz w:val="20"/>
          <w:szCs w:val="20"/>
          <w:u w:val="single"/>
        </w:rPr>
        <w:t>есто поставки услуг</w:t>
      </w:r>
      <w:r>
        <w:rPr>
          <w:b/>
          <w:sz w:val="20"/>
          <w:szCs w:val="20"/>
        </w:rPr>
        <w:t xml:space="preserve"> </w:t>
      </w:r>
      <w:r w:rsidR="00DA519F">
        <w:rPr>
          <w:b/>
          <w:sz w:val="20"/>
          <w:szCs w:val="20"/>
        </w:rPr>
        <w:t>МУЗ «Динская ЦРБ»</w:t>
      </w:r>
    </w:p>
    <w:p w:rsidR="003C6E80" w:rsidRDefault="003C6E80" w:rsidP="00C26AEF">
      <w:pPr>
        <w:spacing w:line="21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>
        <w:rPr>
          <w:b/>
          <w:sz w:val="20"/>
          <w:szCs w:val="20"/>
          <w:u w:val="single"/>
        </w:rPr>
        <w:t>Сроки поставки услуг</w:t>
      </w:r>
      <w:r>
        <w:rPr>
          <w:b/>
          <w:sz w:val="20"/>
          <w:szCs w:val="20"/>
        </w:rPr>
        <w:t xml:space="preserve"> </w:t>
      </w:r>
      <w:r w:rsidR="00D00EDD">
        <w:rPr>
          <w:b/>
          <w:sz w:val="20"/>
          <w:szCs w:val="20"/>
        </w:rPr>
        <w:t>с 13апреля по 30 мая включительно 2009 года.</w:t>
      </w:r>
    </w:p>
    <w:p w:rsidR="001606E5" w:rsidRDefault="001606E5" w:rsidP="00C26AEF">
      <w:pPr>
        <w:spacing w:line="21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6.</w:t>
      </w:r>
      <w:r>
        <w:rPr>
          <w:b/>
          <w:sz w:val="20"/>
          <w:szCs w:val="20"/>
          <w:u w:val="single"/>
        </w:rPr>
        <w:t>Цена предлагаемой продукции</w:t>
      </w:r>
      <w:r>
        <w:rPr>
          <w:b/>
          <w:sz w:val="20"/>
          <w:szCs w:val="20"/>
        </w:rPr>
        <w:t xml:space="preserve"> должна быть указана с учетом следующих затрат: затраты на  транспортировку, страхование, уплату налогов, таможенных сборов, пошлин, других обязательных платежей.</w:t>
      </w:r>
    </w:p>
    <w:p w:rsidR="001606E5" w:rsidRDefault="001606E5" w:rsidP="00C26AEF">
      <w:pPr>
        <w:spacing w:line="21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7.</w:t>
      </w:r>
      <w:r>
        <w:rPr>
          <w:b/>
          <w:sz w:val="20"/>
          <w:szCs w:val="20"/>
          <w:u w:val="single"/>
        </w:rPr>
        <w:t>Начальная  цена контракта</w:t>
      </w:r>
      <w:r>
        <w:rPr>
          <w:b/>
          <w:sz w:val="20"/>
          <w:szCs w:val="20"/>
        </w:rPr>
        <w:t xml:space="preserve"> </w:t>
      </w:r>
      <w:r w:rsidR="00B26E80">
        <w:rPr>
          <w:b/>
          <w:sz w:val="20"/>
          <w:szCs w:val="20"/>
        </w:rPr>
        <w:t xml:space="preserve">(максимальная) </w:t>
      </w:r>
      <w:r>
        <w:rPr>
          <w:b/>
          <w:sz w:val="20"/>
          <w:szCs w:val="20"/>
        </w:rPr>
        <w:t xml:space="preserve"> _</w:t>
      </w:r>
      <w:r w:rsidR="00D00EDD">
        <w:rPr>
          <w:b/>
          <w:sz w:val="20"/>
          <w:szCs w:val="20"/>
        </w:rPr>
        <w:t>454320,00 (четыреста пятьдесят четыре тысячи триста двадцать рублей 00 копеек).</w:t>
      </w:r>
      <w:r w:rsidR="00D00EDD">
        <w:rPr>
          <w:bCs/>
          <w:sz w:val="20"/>
          <w:szCs w:val="20"/>
        </w:rPr>
        <w:t xml:space="preserve"> </w:t>
      </w:r>
      <w:r w:rsidR="00906855"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При выборе победителя заказчик руководствуется анализом цен, сложившихся в регионе</w:t>
      </w:r>
    </w:p>
    <w:p w:rsidR="001606E5" w:rsidRDefault="001606E5" w:rsidP="00C26AEF">
      <w:pPr>
        <w:spacing w:line="21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</w:t>
      </w:r>
      <w:r>
        <w:rPr>
          <w:b/>
          <w:sz w:val="20"/>
          <w:szCs w:val="20"/>
          <w:u w:val="single"/>
        </w:rPr>
        <w:t>Место, срок и время подачи котировочных заявок</w:t>
      </w:r>
      <w:r>
        <w:rPr>
          <w:b/>
          <w:sz w:val="20"/>
          <w:szCs w:val="20"/>
        </w:rPr>
        <w:t>:</w:t>
      </w:r>
    </w:p>
    <w:p w:rsidR="001606E5" w:rsidRDefault="001606E5" w:rsidP="00C26AEF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ст. Динская, ул. </w:t>
      </w:r>
      <w:r w:rsidR="005D5EAD">
        <w:rPr>
          <w:sz w:val="20"/>
          <w:szCs w:val="20"/>
        </w:rPr>
        <w:t>Крайняя 2а</w:t>
      </w:r>
      <w:r>
        <w:rPr>
          <w:sz w:val="20"/>
          <w:szCs w:val="20"/>
        </w:rPr>
        <w:t>. Заявки  принимаются  в рабочие  дни  до _</w:t>
      </w:r>
      <w:r w:rsidR="005D5EAD">
        <w:rPr>
          <w:sz w:val="20"/>
          <w:szCs w:val="20"/>
        </w:rPr>
        <w:t>15</w:t>
      </w:r>
      <w:r w:rsidRPr="00032A70">
        <w:rPr>
          <w:sz w:val="20"/>
          <w:szCs w:val="20"/>
        </w:rPr>
        <w:t>.00</w:t>
      </w:r>
      <w:r>
        <w:rPr>
          <w:sz w:val="20"/>
          <w:szCs w:val="20"/>
        </w:rPr>
        <w:t>_час. (время московское).</w:t>
      </w:r>
    </w:p>
    <w:p w:rsidR="001606E5" w:rsidRDefault="001606E5" w:rsidP="00C26AEF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Заявки в электронном виде принимаются по электронному адресу </w:t>
      </w:r>
      <w:r w:rsidR="005D5EAD">
        <w:rPr>
          <w:sz w:val="20"/>
          <w:szCs w:val="20"/>
          <w:lang w:val="en-US"/>
        </w:rPr>
        <w:t>OMIZ</w:t>
      </w:r>
      <w:r w:rsidR="005D5EAD" w:rsidRPr="000927D1">
        <w:rPr>
          <w:sz w:val="20"/>
          <w:szCs w:val="20"/>
        </w:rPr>
        <w:t>_07@</w:t>
      </w:r>
      <w:r w:rsidR="005D5EAD" w:rsidRPr="000927D1">
        <w:rPr>
          <w:sz w:val="20"/>
          <w:szCs w:val="20"/>
          <w:lang w:val="en-US"/>
        </w:rPr>
        <w:t>list</w:t>
      </w:r>
      <w:r w:rsidR="005D5EAD" w:rsidRPr="000927D1">
        <w:rPr>
          <w:sz w:val="20"/>
          <w:szCs w:val="20"/>
        </w:rPr>
        <w:t>.</w:t>
      </w:r>
      <w:r w:rsidR="005D5EAD" w:rsidRPr="000927D1">
        <w:rPr>
          <w:sz w:val="20"/>
          <w:szCs w:val="20"/>
          <w:lang w:val="en-US"/>
        </w:rPr>
        <w:t>ru</w:t>
      </w:r>
    </w:p>
    <w:p w:rsidR="001606E5" w:rsidRDefault="001606E5" w:rsidP="00C26AEF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Начало приема заявок “_</w:t>
      </w:r>
      <w:r w:rsidR="00B26E80">
        <w:rPr>
          <w:sz w:val="20"/>
          <w:szCs w:val="20"/>
        </w:rPr>
        <w:t>03</w:t>
      </w:r>
      <w:r>
        <w:rPr>
          <w:sz w:val="20"/>
          <w:szCs w:val="20"/>
        </w:rPr>
        <w:t>_“ _</w:t>
      </w:r>
      <w:r w:rsidR="00090C62">
        <w:rPr>
          <w:sz w:val="20"/>
          <w:szCs w:val="20"/>
        </w:rPr>
        <w:t>апреля</w:t>
      </w:r>
      <w:r>
        <w:rPr>
          <w:sz w:val="20"/>
          <w:szCs w:val="20"/>
        </w:rPr>
        <w:t>_200</w:t>
      </w:r>
      <w:r w:rsidR="00DA519F">
        <w:rPr>
          <w:sz w:val="20"/>
          <w:szCs w:val="20"/>
        </w:rPr>
        <w:t>9</w:t>
      </w:r>
      <w:r>
        <w:rPr>
          <w:sz w:val="20"/>
          <w:szCs w:val="20"/>
        </w:rPr>
        <w:t>года.</w:t>
      </w:r>
    </w:p>
    <w:p w:rsidR="001606E5" w:rsidRDefault="00906855" w:rsidP="00C26AEF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Окончание приема заявок ”_</w:t>
      </w:r>
      <w:r w:rsidR="00B26E80">
        <w:rPr>
          <w:sz w:val="20"/>
          <w:szCs w:val="20"/>
        </w:rPr>
        <w:t>13</w:t>
      </w:r>
      <w:r w:rsidR="001606E5">
        <w:rPr>
          <w:sz w:val="20"/>
          <w:szCs w:val="20"/>
        </w:rPr>
        <w:t>_” _</w:t>
      </w:r>
      <w:r w:rsidR="00090C62">
        <w:rPr>
          <w:sz w:val="20"/>
          <w:szCs w:val="20"/>
        </w:rPr>
        <w:t>апреля</w:t>
      </w:r>
      <w:r w:rsidR="001606E5">
        <w:rPr>
          <w:sz w:val="20"/>
          <w:szCs w:val="20"/>
        </w:rPr>
        <w:t>_200</w:t>
      </w:r>
      <w:r w:rsidR="00DA519F">
        <w:rPr>
          <w:sz w:val="20"/>
          <w:szCs w:val="20"/>
        </w:rPr>
        <w:t>9</w:t>
      </w:r>
      <w:r w:rsidR="001606E5">
        <w:rPr>
          <w:sz w:val="20"/>
          <w:szCs w:val="20"/>
        </w:rPr>
        <w:t>года.</w:t>
      </w:r>
    </w:p>
    <w:p w:rsidR="001606E5" w:rsidRDefault="001606E5" w:rsidP="00C26AEF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Котировочная заявка может быть подана по почте.</w:t>
      </w:r>
    </w:p>
    <w:p w:rsidR="001606E5" w:rsidRDefault="001606E5" w:rsidP="00C26AEF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Контактно</w:t>
      </w:r>
      <w:r w:rsidR="005D5EAD">
        <w:rPr>
          <w:sz w:val="20"/>
          <w:szCs w:val="20"/>
        </w:rPr>
        <w:t xml:space="preserve">е лицо по приему заявок </w:t>
      </w:r>
      <w:r w:rsidR="005D5EAD" w:rsidRPr="005D5EAD">
        <w:rPr>
          <w:sz w:val="20"/>
          <w:szCs w:val="20"/>
        </w:rPr>
        <w:t xml:space="preserve"> </w:t>
      </w:r>
      <w:r w:rsidR="005D5EAD" w:rsidRPr="000927D1">
        <w:rPr>
          <w:sz w:val="20"/>
          <w:szCs w:val="20"/>
        </w:rPr>
        <w:t>Долматова Ольга Николаевна т</w:t>
      </w:r>
      <w:r w:rsidR="005D5EAD">
        <w:rPr>
          <w:sz w:val="20"/>
          <w:szCs w:val="20"/>
        </w:rPr>
        <w:t>ел</w:t>
      </w:r>
      <w:r w:rsidR="005D5EAD" w:rsidRPr="00C449A2">
        <w:rPr>
          <w:sz w:val="20"/>
          <w:szCs w:val="20"/>
        </w:rPr>
        <w:t xml:space="preserve"> </w:t>
      </w:r>
      <w:r w:rsidR="005D5EAD">
        <w:rPr>
          <w:sz w:val="20"/>
          <w:szCs w:val="20"/>
        </w:rPr>
        <w:t>8(86162) 5-90-24,т/факс 8(86162) 6-55-74</w:t>
      </w:r>
      <w:r>
        <w:rPr>
          <w:sz w:val="20"/>
          <w:szCs w:val="20"/>
        </w:rPr>
        <w:t>_</w:t>
      </w:r>
    </w:p>
    <w:p w:rsidR="001606E5" w:rsidRDefault="001606E5" w:rsidP="00C26AEF">
      <w:pPr>
        <w:spacing w:line="21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9.</w:t>
      </w:r>
      <w:r>
        <w:rPr>
          <w:b/>
          <w:sz w:val="20"/>
          <w:szCs w:val="20"/>
          <w:u w:val="single"/>
        </w:rPr>
        <w:t xml:space="preserve">Срок и условия оплаты поставок товаров: </w:t>
      </w:r>
      <w:r>
        <w:rPr>
          <w:sz w:val="20"/>
          <w:szCs w:val="20"/>
        </w:rPr>
        <w:t>_</w:t>
      </w:r>
      <w:r w:rsidR="00DA519F" w:rsidRPr="00DA519F">
        <w:rPr>
          <w:sz w:val="20"/>
          <w:szCs w:val="20"/>
        </w:rPr>
        <w:t xml:space="preserve"> </w:t>
      </w:r>
      <w:r w:rsidR="00DA519F">
        <w:rPr>
          <w:sz w:val="20"/>
          <w:szCs w:val="20"/>
        </w:rPr>
        <w:t xml:space="preserve">в течение 30 дней с момента выполнения услуг </w:t>
      </w:r>
      <w:r>
        <w:rPr>
          <w:sz w:val="20"/>
          <w:szCs w:val="20"/>
        </w:rPr>
        <w:t>_</w:t>
      </w:r>
    </w:p>
    <w:p w:rsidR="007D41AC" w:rsidRDefault="007D41AC" w:rsidP="00C26AEF">
      <w:pPr>
        <w:spacing w:line="21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10.</w:t>
      </w:r>
      <w:r>
        <w:rPr>
          <w:b/>
          <w:sz w:val="20"/>
          <w:szCs w:val="20"/>
          <w:u w:val="single"/>
        </w:rPr>
        <w:t>Срок подписания победителем в проведении запроса котировок муниципального контракта со дня подписания протокола рассмотрения и оценки котировочных заявок:</w:t>
      </w:r>
      <w:r>
        <w:rPr>
          <w:sz w:val="20"/>
          <w:szCs w:val="20"/>
        </w:rPr>
        <w:t xml:space="preserve"> от __</w:t>
      </w:r>
      <w:r w:rsidR="00090C62">
        <w:rPr>
          <w:sz w:val="20"/>
          <w:szCs w:val="20"/>
        </w:rPr>
        <w:t>7</w:t>
      </w:r>
      <w:r>
        <w:rPr>
          <w:sz w:val="20"/>
          <w:szCs w:val="20"/>
        </w:rPr>
        <w:t xml:space="preserve"> до 20__дней.</w:t>
      </w:r>
    </w:p>
    <w:p w:rsidR="00F66BA4" w:rsidRDefault="00F66BA4" w:rsidP="00C26AEF">
      <w:pPr>
        <w:spacing w:line="216" w:lineRule="auto"/>
        <w:jc w:val="both"/>
        <w:rPr>
          <w:sz w:val="20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16"/>
        </w:rPr>
        <w:t>Уведомляем Вас, что к рассмотрению не будут приниматься котировочные заявки  составленные не по  прилагаемой форме ( ч.3 ст.47 Федерального закона РФ от 21.07.2005г. №94-ФЗ). Котировочные заявки, поданные позднее установленного срока не рассматриваются и в день их поступления возвращаются участникам запроса котировок цен, подавшим такие заявки. Любой участник вправе подать только одну котировочную заявку, внесение изменений в которую не допускается.</w:t>
      </w:r>
    </w:p>
    <w:p w:rsidR="00F66BA4" w:rsidRDefault="00F66BA4" w:rsidP="00C26AEF">
      <w:pPr>
        <w:spacing w:line="216" w:lineRule="auto"/>
        <w:ind w:firstLine="748"/>
        <w:jc w:val="both"/>
        <w:rPr>
          <w:sz w:val="20"/>
          <w:szCs w:val="16"/>
        </w:rPr>
      </w:pPr>
      <w:r>
        <w:rPr>
          <w:sz w:val="20"/>
          <w:szCs w:val="16"/>
        </w:rPr>
        <w:t>Наименование и характеристики поставляемых товаров должны быть подробно описаны в котировочной заявке. Котировочная комиссия не рассматривает котировочные заявки, если они не соответствуют требованиям, установленным в извещении о проведении запроса котировок, или предложенная в котировочных заявках цена товаров превышает максимальную цену, указанную в извещении о проведении запроса котировок.</w:t>
      </w:r>
    </w:p>
    <w:p w:rsidR="00F66BA4" w:rsidRDefault="00F66BA4" w:rsidP="00C26AEF">
      <w:pPr>
        <w:spacing w:line="216" w:lineRule="auto"/>
        <w:jc w:val="both"/>
        <w:rPr>
          <w:sz w:val="20"/>
          <w:szCs w:val="16"/>
        </w:rPr>
      </w:pPr>
      <w:r>
        <w:rPr>
          <w:b/>
          <w:sz w:val="20"/>
          <w:szCs w:val="16"/>
        </w:rPr>
        <w:tab/>
      </w:r>
      <w:r>
        <w:rPr>
          <w:sz w:val="20"/>
          <w:szCs w:val="16"/>
        </w:rPr>
        <w:t xml:space="preserve">Котировочная заявка должна быть составлена в письменной форме и заверена подписью уполномоченного представителя участника размещения заказа/участником размещения заказа (для физических лиц) и печатью (для юридических лиц).  В случае если котировочная заявка насчитывает более одного листа, все листы должны быть пронумерованы, скреплены печатью участника размещения заказа (для юридических лиц) и заверены подписью уполномоченного лица участника размещения заказа. </w:t>
      </w:r>
    </w:p>
    <w:p w:rsidR="00F66BA4" w:rsidRDefault="00F66BA4" w:rsidP="00C26AEF">
      <w:pPr>
        <w:spacing w:line="216" w:lineRule="auto"/>
        <w:jc w:val="both"/>
        <w:rPr>
          <w:sz w:val="20"/>
          <w:szCs w:val="16"/>
        </w:rPr>
      </w:pPr>
      <w:r>
        <w:rPr>
          <w:sz w:val="20"/>
          <w:szCs w:val="16"/>
        </w:rPr>
        <w:t>Условия исполнения муниципального контракта, указанные в котировочной заявке, должны соответствовать условиям исполнения контракта, предусмотренным запросом котировок</w:t>
      </w:r>
    </w:p>
    <w:p w:rsidR="00CD66E6" w:rsidRDefault="00CD66E6" w:rsidP="00C26AEF">
      <w:pPr>
        <w:spacing w:line="216" w:lineRule="auto"/>
        <w:jc w:val="both"/>
        <w:rPr>
          <w:sz w:val="20"/>
          <w:szCs w:val="16"/>
        </w:rPr>
      </w:pPr>
    </w:p>
    <w:p w:rsidR="00F66BA4" w:rsidRPr="00906855" w:rsidRDefault="00F66BA4" w:rsidP="00C26AEF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Главный врач МУЗ “Динская ЦРБ” _____________________ </w:t>
      </w:r>
      <w:r w:rsidR="001606E5">
        <w:rPr>
          <w:sz w:val="20"/>
          <w:szCs w:val="20"/>
        </w:rPr>
        <w:t>Э. А. Асланян</w:t>
      </w:r>
    </w:p>
    <w:sectPr w:rsidR="00F66BA4" w:rsidRPr="00906855" w:rsidSect="000803F6">
      <w:footerReference w:type="even" r:id="rId7"/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A36" w:rsidRDefault="00B74A36">
      <w:r>
        <w:separator/>
      </w:r>
    </w:p>
  </w:endnote>
  <w:endnote w:type="continuationSeparator" w:id="1">
    <w:p w:rsidR="00B74A36" w:rsidRDefault="00B7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9B" w:rsidRDefault="00F74F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2E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2E9B" w:rsidRDefault="005E2E9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9B" w:rsidRDefault="00F74F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2E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6AEF">
      <w:rPr>
        <w:rStyle w:val="a5"/>
        <w:noProof/>
      </w:rPr>
      <w:t>1</w:t>
    </w:r>
    <w:r>
      <w:rPr>
        <w:rStyle w:val="a5"/>
      </w:rPr>
      <w:fldChar w:fldCharType="end"/>
    </w:r>
  </w:p>
  <w:p w:rsidR="005E2E9B" w:rsidRDefault="005E2E9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A36" w:rsidRDefault="00B74A36">
      <w:r>
        <w:separator/>
      </w:r>
    </w:p>
  </w:footnote>
  <w:footnote w:type="continuationSeparator" w:id="1">
    <w:p w:rsidR="00B74A36" w:rsidRDefault="00B7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4426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5ACF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B94D2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4EE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3A45F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285F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98F9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EA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1C7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9C5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63B57"/>
    <w:multiLevelType w:val="hybridMultilevel"/>
    <w:tmpl w:val="64CED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84021A"/>
    <w:multiLevelType w:val="hybridMultilevel"/>
    <w:tmpl w:val="8DBCED52"/>
    <w:lvl w:ilvl="0" w:tplc="0456B90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E2009A"/>
    <w:multiLevelType w:val="hybridMultilevel"/>
    <w:tmpl w:val="64D2301C"/>
    <w:lvl w:ilvl="0" w:tplc="5B8EE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1620B3D"/>
    <w:multiLevelType w:val="hybridMultilevel"/>
    <w:tmpl w:val="CAEEC572"/>
    <w:lvl w:ilvl="0" w:tplc="81AAF5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BA7C3F"/>
    <w:multiLevelType w:val="hybridMultilevel"/>
    <w:tmpl w:val="A55A055A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A6515A"/>
    <w:multiLevelType w:val="hybridMultilevel"/>
    <w:tmpl w:val="6512E192"/>
    <w:lvl w:ilvl="0" w:tplc="5B8EE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FD4927"/>
    <w:multiLevelType w:val="hybridMultilevel"/>
    <w:tmpl w:val="38A69D36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0F126A"/>
    <w:multiLevelType w:val="hybridMultilevel"/>
    <w:tmpl w:val="E578BBA2"/>
    <w:lvl w:ilvl="0" w:tplc="0456B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037ADC"/>
    <w:multiLevelType w:val="hybridMultilevel"/>
    <w:tmpl w:val="4C748444"/>
    <w:lvl w:ilvl="0" w:tplc="A9521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7872D6"/>
    <w:multiLevelType w:val="hybridMultilevel"/>
    <w:tmpl w:val="4CE42194"/>
    <w:lvl w:ilvl="0" w:tplc="2DE6509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AC4BE3"/>
    <w:multiLevelType w:val="hybridMultilevel"/>
    <w:tmpl w:val="EF1CB64C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3B2E17"/>
    <w:multiLevelType w:val="hybridMultilevel"/>
    <w:tmpl w:val="E2A4654C"/>
    <w:lvl w:ilvl="0" w:tplc="AA3AFC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32696E"/>
    <w:multiLevelType w:val="hybridMultilevel"/>
    <w:tmpl w:val="D7CE9748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025082"/>
    <w:multiLevelType w:val="hybridMultilevel"/>
    <w:tmpl w:val="C0A610A4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23"/>
  </w:num>
  <w:num w:numId="15">
    <w:abstractNumId w:val="20"/>
  </w:num>
  <w:num w:numId="16">
    <w:abstractNumId w:val="12"/>
  </w:num>
  <w:num w:numId="17">
    <w:abstractNumId w:val="22"/>
  </w:num>
  <w:num w:numId="18">
    <w:abstractNumId w:val="16"/>
  </w:num>
  <w:num w:numId="19">
    <w:abstractNumId w:val="15"/>
  </w:num>
  <w:num w:numId="20">
    <w:abstractNumId w:val="18"/>
  </w:num>
  <w:num w:numId="21">
    <w:abstractNumId w:val="13"/>
  </w:num>
  <w:num w:numId="22">
    <w:abstractNumId w:val="11"/>
  </w:num>
  <w:num w:numId="23">
    <w:abstractNumId w:val="19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embedSystemFonts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6FB"/>
    <w:rsid w:val="00080210"/>
    <w:rsid w:val="000803F6"/>
    <w:rsid w:val="00090C62"/>
    <w:rsid w:val="001221FD"/>
    <w:rsid w:val="001606E5"/>
    <w:rsid w:val="002428A0"/>
    <w:rsid w:val="00295320"/>
    <w:rsid w:val="002F65B6"/>
    <w:rsid w:val="003C6E80"/>
    <w:rsid w:val="003D5988"/>
    <w:rsid w:val="004F3A79"/>
    <w:rsid w:val="005328E2"/>
    <w:rsid w:val="0054480E"/>
    <w:rsid w:val="00567943"/>
    <w:rsid w:val="005D5EAD"/>
    <w:rsid w:val="005E2E9B"/>
    <w:rsid w:val="0066231D"/>
    <w:rsid w:val="00776CC0"/>
    <w:rsid w:val="007D41AC"/>
    <w:rsid w:val="00866DDE"/>
    <w:rsid w:val="00872074"/>
    <w:rsid w:val="00874461"/>
    <w:rsid w:val="00906855"/>
    <w:rsid w:val="00913CE4"/>
    <w:rsid w:val="00943804"/>
    <w:rsid w:val="00A769D9"/>
    <w:rsid w:val="00AA76BC"/>
    <w:rsid w:val="00AC6823"/>
    <w:rsid w:val="00AE4A38"/>
    <w:rsid w:val="00B26E80"/>
    <w:rsid w:val="00B74A36"/>
    <w:rsid w:val="00C02672"/>
    <w:rsid w:val="00C26AEF"/>
    <w:rsid w:val="00C273BB"/>
    <w:rsid w:val="00C876FB"/>
    <w:rsid w:val="00CA5EE5"/>
    <w:rsid w:val="00CD1A37"/>
    <w:rsid w:val="00CD66E6"/>
    <w:rsid w:val="00D00EDD"/>
    <w:rsid w:val="00DA519F"/>
    <w:rsid w:val="00F4184C"/>
    <w:rsid w:val="00F66BA4"/>
    <w:rsid w:val="00F74F6B"/>
    <w:rsid w:val="00FC79DF"/>
    <w:rsid w:val="00FD2DA3"/>
    <w:rsid w:val="00FF55A3"/>
    <w:rsid w:val="00FF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F6"/>
    <w:rPr>
      <w:sz w:val="24"/>
      <w:szCs w:val="24"/>
    </w:rPr>
  </w:style>
  <w:style w:type="paragraph" w:styleId="1">
    <w:name w:val="heading 1"/>
    <w:basedOn w:val="a"/>
    <w:next w:val="a"/>
    <w:qFormat/>
    <w:rsid w:val="000803F6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0803F6"/>
    <w:pPr>
      <w:keepNext/>
      <w:jc w:val="right"/>
      <w:outlineLvl w:val="1"/>
    </w:pPr>
    <w:rPr>
      <w:b/>
      <w:i/>
      <w:sz w:val="20"/>
      <w:szCs w:val="20"/>
      <w:u w:val="single"/>
    </w:rPr>
  </w:style>
  <w:style w:type="paragraph" w:styleId="3">
    <w:name w:val="heading 3"/>
    <w:basedOn w:val="a"/>
    <w:next w:val="a"/>
    <w:qFormat/>
    <w:rsid w:val="000803F6"/>
    <w:pPr>
      <w:keepNext/>
      <w:jc w:val="center"/>
      <w:outlineLvl w:val="2"/>
    </w:pPr>
    <w:rPr>
      <w:b/>
      <w:sz w:val="22"/>
      <w:szCs w:val="20"/>
      <w:u w:val="single"/>
    </w:rPr>
  </w:style>
  <w:style w:type="paragraph" w:styleId="4">
    <w:name w:val="heading 4"/>
    <w:basedOn w:val="a"/>
    <w:next w:val="a"/>
    <w:qFormat/>
    <w:rsid w:val="000803F6"/>
    <w:pPr>
      <w:keepNext/>
      <w:outlineLvl w:val="3"/>
    </w:pPr>
    <w:rPr>
      <w:b/>
      <w:bCs/>
      <w:sz w:val="18"/>
    </w:rPr>
  </w:style>
  <w:style w:type="paragraph" w:styleId="5">
    <w:name w:val="heading 5"/>
    <w:basedOn w:val="a"/>
    <w:next w:val="a"/>
    <w:qFormat/>
    <w:rsid w:val="000803F6"/>
    <w:pPr>
      <w:keepNext/>
      <w:jc w:val="center"/>
      <w:outlineLvl w:val="4"/>
    </w:pPr>
    <w:rPr>
      <w:b/>
      <w:bCs/>
      <w:sz w:val="18"/>
    </w:rPr>
  </w:style>
  <w:style w:type="paragraph" w:styleId="6">
    <w:name w:val="heading 6"/>
    <w:basedOn w:val="a"/>
    <w:next w:val="a"/>
    <w:qFormat/>
    <w:rsid w:val="000803F6"/>
    <w:pPr>
      <w:keepNext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03F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803F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803F6"/>
  </w:style>
  <w:style w:type="character" w:styleId="a6">
    <w:name w:val="Hyperlink"/>
    <w:basedOn w:val="a0"/>
    <w:rsid w:val="000803F6"/>
    <w:rPr>
      <w:color w:val="0000FF"/>
      <w:u w:val="single"/>
    </w:rPr>
  </w:style>
  <w:style w:type="character" w:styleId="a7">
    <w:name w:val="FollowedHyperlink"/>
    <w:basedOn w:val="a0"/>
    <w:rsid w:val="000803F6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26A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6A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Номер №</vt:lpstr>
    </vt:vector>
  </TitlesOfParts>
  <Company>2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 №</dc:title>
  <dc:subject/>
  <dc:creator>1</dc:creator>
  <cp:keywords/>
  <dc:description/>
  <cp:lastModifiedBy>User</cp:lastModifiedBy>
  <cp:revision>4</cp:revision>
  <cp:lastPrinted>2009-04-02T05:12:00Z</cp:lastPrinted>
  <dcterms:created xsi:type="dcterms:W3CDTF">2009-04-02T05:11:00Z</dcterms:created>
  <dcterms:modified xsi:type="dcterms:W3CDTF">2009-04-02T05:13:00Z</dcterms:modified>
</cp:coreProperties>
</file>