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22" w:rsidRPr="007B1BB6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>
        <w:rPr>
          <w:b/>
          <w:color w:val="000000"/>
          <w:highlight w:val="yellow"/>
        </w:rPr>
        <w:t>19</w:t>
      </w:r>
      <w:r w:rsidRPr="009E7100">
        <w:rPr>
          <w:b/>
          <w:color w:val="000000"/>
          <w:highlight w:val="yellow"/>
        </w:rPr>
        <w:t xml:space="preserve">» </w:t>
      </w:r>
      <w:r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200</w:t>
      </w:r>
      <w:r>
        <w:rPr>
          <w:b/>
          <w:color w:val="000000"/>
          <w:highlight w:val="yellow"/>
        </w:rPr>
        <w:t>9</w:t>
      </w:r>
      <w:r w:rsidRPr="009E7100">
        <w:rPr>
          <w:b/>
          <w:color w:val="000000"/>
          <w:highlight w:val="yellow"/>
        </w:rPr>
        <w:t xml:space="preserve"> г.</w:t>
      </w:r>
    </w:p>
    <w:p w:rsidR="00AA4222" w:rsidRPr="008312E9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>
        <w:rPr>
          <w:b/>
          <w:color w:val="000000"/>
        </w:rPr>
        <w:t>001-ОА</w:t>
      </w:r>
    </w:p>
    <w:p w:rsidR="00AA4222" w:rsidRDefault="00AA4222" w:rsidP="00AA4222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>
        <w:rPr>
          <w:b/>
          <w:color w:val="000000"/>
          <w:highlight w:val="yellow"/>
          <w:u w:val="single"/>
        </w:rPr>
        <w:t>328</w:t>
      </w:r>
      <w:r w:rsidRPr="00AD1E0C">
        <w:rPr>
          <w:b/>
          <w:color w:val="000000"/>
          <w:highlight w:val="yellow"/>
          <w:u w:val="single"/>
        </w:rPr>
        <w:t>-а</w:t>
      </w:r>
    </w:p>
    <w:p w:rsidR="00AA4222" w:rsidRPr="008312E9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AA4222" w:rsidRDefault="00AA4222" w:rsidP="00AA4222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AA4222" w:rsidRPr="005E5149" w:rsidRDefault="00AA4222" w:rsidP="00AA4222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>
        <w:rPr>
          <w:b/>
          <w:bCs/>
          <w:color w:val="000000"/>
          <w:sz w:val="28"/>
          <w:szCs w:val="28"/>
        </w:rPr>
        <w:t>АУКЦИОНЕ</w:t>
      </w:r>
    </w:p>
    <w:p w:rsidR="00AA4222" w:rsidRPr="00D23604" w:rsidRDefault="00AA4222" w:rsidP="00AA4222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Pr="00D23604">
        <w:rPr>
          <w:color w:val="000000"/>
          <w:sz w:val="24"/>
          <w:szCs w:val="24"/>
        </w:rPr>
        <w:t>Единая комиссия по закупке товаров, работ, услуг для муниципальных нужд муниципального образования Динской район</w:t>
      </w:r>
    </w:p>
    <w:bookmarkEnd w:id="0"/>
    <w:p w:rsidR="00AA4222" w:rsidRPr="00D23604" w:rsidRDefault="00AA4222" w:rsidP="00AA4222">
      <w:pPr>
        <w:pStyle w:val="ab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Муниципальный заказчик: </w:t>
      </w:r>
    </w:p>
    <w:p w:rsidR="00AA4222" w:rsidRDefault="00AA4222" w:rsidP="00AA4222">
      <w:pPr>
        <w:pStyle w:val="ab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C06B5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 «Служба заказчика Динского района»</w:t>
      </w:r>
    </w:p>
    <w:p w:rsidR="00AA4222" w:rsidRPr="00906592" w:rsidRDefault="00AA4222" w:rsidP="00AA4222">
      <w:pPr>
        <w:pStyle w:val="ab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Ленина, 23</w:t>
      </w:r>
    </w:p>
    <w:p w:rsidR="00AA4222" w:rsidRPr="00906592" w:rsidRDefault="00AA4222" w:rsidP="00AA4222">
      <w:pPr>
        <w:pStyle w:val="ab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Ленина, 23</w:t>
      </w:r>
    </w:p>
    <w:p w:rsidR="00AA4222" w:rsidRPr="00906592" w:rsidRDefault="00AA4222" w:rsidP="00AA4222">
      <w:pPr>
        <w:pStyle w:val="ab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(86162) </w:t>
      </w:r>
      <w:r>
        <w:rPr>
          <w:rFonts w:ascii="Times New Roman" w:hAnsi="Times New Roman" w:cs="Times New Roman"/>
          <w:color w:val="auto"/>
          <w:sz w:val="24"/>
          <w:szCs w:val="24"/>
        </w:rPr>
        <w:t>6.12.03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A4222" w:rsidRPr="00D23604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аукционе </w:t>
      </w:r>
    </w:p>
    <w:p w:rsidR="00AA4222" w:rsidRPr="00D23604" w:rsidRDefault="00AA4222" w:rsidP="00AA4222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аукционе рассматривались комиссией по адресу: ст. Динская, ул. </w:t>
      </w:r>
      <w:proofErr w:type="gramStart"/>
      <w:r w:rsidRPr="00D23604">
        <w:rPr>
          <w:color w:val="000000"/>
          <w:sz w:val="24"/>
          <w:szCs w:val="24"/>
        </w:rPr>
        <w:t>Красная</w:t>
      </w:r>
      <w:proofErr w:type="gramEnd"/>
      <w:r w:rsidRPr="00D23604">
        <w:rPr>
          <w:color w:val="000000"/>
          <w:sz w:val="24"/>
          <w:szCs w:val="24"/>
        </w:rPr>
        <w:t xml:space="preserve">, 55, кабинет № 221 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>
        <w:rPr>
          <w:b/>
          <w:color w:val="000000"/>
          <w:sz w:val="24"/>
          <w:szCs w:val="24"/>
          <w:highlight w:val="yellow"/>
          <w:u w:val="single"/>
        </w:rPr>
        <w:t>19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>
        <w:rPr>
          <w:b/>
          <w:color w:val="000000"/>
          <w:sz w:val="24"/>
          <w:szCs w:val="24"/>
          <w:highlight w:val="yellow"/>
          <w:u w:val="single"/>
        </w:rPr>
        <w:t>июня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 2009 года</w:t>
      </w:r>
      <w:r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в 10 часов </w:t>
      </w:r>
      <w:r>
        <w:rPr>
          <w:b/>
          <w:color w:val="000000"/>
          <w:sz w:val="24"/>
          <w:szCs w:val="24"/>
          <w:highlight w:val="yellow"/>
          <w:u w:val="single"/>
        </w:rPr>
        <w:t>0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>0 минут</w:t>
      </w:r>
      <w:r w:rsidRPr="00D23604">
        <w:rPr>
          <w:color w:val="000000"/>
          <w:sz w:val="24"/>
          <w:szCs w:val="24"/>
        </w:rPr>
        <w:t xml:space="preserve"> </w:t>
      </w:r>
      <w:r w:rsidRPr="00D23604">
        <w:rPr>
          <w:bCs/>
          <w:color w:val="000000"/>
          <w:sz w:val="24"/>
          <w:szCs w:val="24"/>
        </w:rPr>
        <w:t>по московскому времени.</w:t>
      </w:r>
    </w:p>
    <w:p w:rsidR="00AA4222" w:rsidRPr="00D23604" w:rsidRDefault="00AA4222" w:rsidP="00AA4222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Pr="00D23604">
        <w:rPr>
          <w:b/>
          <w:bCs/>
          <w:sz w:val="24"/>
          <w:szCs w:val="24"/>
        </w:rPr>
        <w:t xml:space="preserve">Состав комиссии определен: </w:t>
      </w:r>
      <w:r w:rsidRPr="00D23604">
        <w:rPr>
          <w:bCs/>
          <w:sz w:val="24"/>
          <w:szCs w:val="24"/>
        </w:rPr>
        <w:t>Постановлением главы муниципального образования Динской район от 0</w:t>
      </w:r>
      <w:r>
        <w:rPr>
          <w:bCs/>
          <w:sz w:val="24"/>
          <w:szCs w:val="24"/>
        </w:rPr>
        <w:t>2</w:t>
      </w:r>
      <w:r w:rsidRPr="00D2360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июня</w:t>
      </w:r>
      <w:r w:rsidRPr="00D23604">
        <w:rPr>
          <w:bCs/>
          <w:sz w:val="24"/>
          <w:szCs w:val="24"/>
        </w:rPr>
        <w:t xml:space="preserve"> 2009 года № </w:t>
      </w:r>
      <w:r>
        <w:rPr>
          <w:bCs/>
          <w:sz w:val="24"/>
          <w:szCs w:val="24"/>
        </w:rPr>
        <w:t>1125</w:t>
      </w:r>
      <w:r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AA4222" w:rsidRPr="00D23604" w:rsidRDefault="00AA4222" w:rsidP="00AA4222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AA4222" w:rsidRPr="00D23604" w:rsidRDefault="00AA4222" w:rsidP="00AA4222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Заместитель председателя комиссии, 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AA4222" w:rsidRPr="00D23604" w:rsidRDefault="00AA4222" w:rsidP="00AA4222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AA4222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 центра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Главный с</w:t>
      </w:r>
      <w:r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центра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proofErr w:type="spellStart"/>
      <w:r w:rsidRPr="00D23604">
        <w:rPr>
          <w:sz w:val="24"/>
          <w:szCs w:val="24"/>
        </w:rPr>
        <w:t>Вахран</w:t>
      </w:r>
      <w:r>
        <w:rPr>
          <w:sz w:val="24"/>
          <w:szCs w:val="24"/>
        </w:rPr>
        <w:t>ё</w:t>
      </w:r>
      <w:r w:rsidRPr="00D23604">
        <w:rPr>
          <w:sz w:val="24"/>
          <w:szCs w:val="24"/>
        </w:rPr>
        <w:t>ва</w:t>
      </w:r>
      <w:proofErr w:type="spellEnd"/>
      <w:r w:rsidRPr="00D23604">
        <w:rPr>
          <w:sz w:val="24"/>
          <w:szCs w:val="24"/>
        </w:rPr>
        <w:t xml:space="preserve"> Юлия Витальевна;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>
        <w:rPr>
          <w:sz w:val="24"/>
          <w:szCs w:val="24"/>
        </w:rPr>
        <w:t>.</w:t>
      </w:r>
    </w:p>
    <w:p w:rsidR="00AA4222" w:rsidRPr="00666686" w:rsidRDefault="00AA4222" w:rsidP="00AA4222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A4222" w:rsidRPr="009C06B5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 w:rsidRPr="009C06B5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Выполнение комплекса работ по проектированию и строительству «под ключ» со всей инженерной инфраструктурой спортивного комплекса с плавательным бассейном в станице Динской</w:t>
      </w:r>
    </w:p>
    <w:p w:rsidR="00AA4222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AA4222" w:rsidRPr="007736B5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220 072 090,00 (двести двадцать миллионов семьдесят две тысячи девяносто</w:t>
      </w:r>
      <w:r w:rsidRPr="007736B5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) руб</w:t>
      </w:r>
      <w:r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.</w:t>
      </w:r>
      <w:r w:rsidRPr="007736B5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 xml:space="preserve"> 00 коп.</w:t>
      </w:r>
    </w:p>
    <w:p w:rsidR="00AA4222" w:rsidRPr="00666686" w:rsidRDefault="00AA4222" w:rsidP="00AA4222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5. Общее количество заявок, поданных на участие в аукционе</w:t>
      </w:r>
    </w:p>
    <w:p w:rsidR="00AA4222" w:rsidRPr="00666686" w:rsidRDefault="00AA4222" w:rsidP="00AA4222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участие в аукционе было подано: </w:t>
      </w:r>
      <w:r>
        <w:rPr>
          <w:color w:val="000000"/>
          <w:sz w:val="22"/>
          <w:szCs w:val="22"/>
          <w:highlight w:val="yellow"/>
        </w:rPr>
        <w:t>3 (три) заявки</w:t>
      </w:r>
      <w:r w:rsidRPr="00666686">
        <w:rPr>
          <w:color w:val="000000"/>
          <w:sz w:val="22"/>
          <w:szCs w:val="22"/>
          <w:highlight w:val="yellow"/>
        </w:rPr>
        <w:t xml:space="preserve"> </w:t>
      </w:r>
      <w:r>
        <w:rPr>
          <w:color w:val="000000"/>
          <w:sz w:val="22"/>
          <w:szCs w:val="22"/>
        </w:rPr>
        <w:t>участников размещения заказа.</w:t>
      </w:r>
    </w:p>
    <w:bookmarkEnd w:id="4"/>
    <w:p w:rsidR="00AA4222" w:rsidRPr="00666686" w:rsidRDefault="00AA4222" w:rsidP="00AA4222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 xml:space="preserve">6. </w:t>
      </w:r>
      <w:bookmarkStart w:id="7" w:name="OLE_LINK57"/>
      <w:r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аукционе.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AA4222" w:rsidRPr="00E907CF" w:rsidTr="005357D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7"/>
          <w:bookmarkEnd w:id="8"/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AA4222" w:rsidRPr="00E907CF" w:rsidTr="005357D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8619D" w:rsidRDefault="00AA4222" w:rsidP="005357DF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328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3F6524" w:rsidRDefault="00AA4222" w:rsidP="005357DF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Билдинг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 Центр», 350047, Россия, Краснодарский край, г. Краснодар, ул. Гаражная, 107, тел.: (861) 2251601</w:t>
            </w:r>
            <w:proofErr w:type="gramEnd"/>
          </w:p>
        </w:tc>
      </w:tr>
      <w:tr w:rsidR="00AA4222" w:rsidRPr="00E907CF" w:rsidTr="005357D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8619D" w:rsidRDefault="00AA4222" w:rsidP="005357DF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328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3F6524" w:rsidRDefault="00AA4222" w:rsidP="005357DF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ООО «СМУ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Гражданстрой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», 350001, Россия, Краснодарский край,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>. Краснодар, ул. Фурманова, 1-Е, тел.: (861) 2112055</w:t>
            </w:r>
          </w:p>
        </w:tc>
      </w:tr>
      <w:tr w:rsidR="00AA4222" w:rsidRPr="00E907CF" w:rsidTr="005357D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Default="00AA4222" w:rsidP="005357DF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328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3F6524" w:rsidRDefault="00AA4222" w:rsidP="005357DF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Синрус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», 350072, Россия, Краснодарский край,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>. Краснодар, ул. Ростовское шоссе, 24, тел.: (861) 2252044</w:t>
            </w:r>
          </w:p>
        </w:tc>
      </w:tr>
    </w:tbl>
    <w:p w:rsidR="00AA4222" w:rsidRPr="00E907CF" w:rsidRDefault="00AA4222" w:rsidP="00AA4222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AA4222" w:rsidRPr="00EF168B" w:rsidRDefault="00AA4222" w:rsidP="00AA4222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19"/>
        <w:gridCol w:w="3851"/>
        <w:gridCol w:w="2018"/>
        <w:gridCol w:w="1022"/>
        <w:gridCol w:w="1586"/>
      </w:tblGrid>
      <w:tr w:rsidR="00AA4222" w:rsidRPr="00EF168B" w:rsidTr="005357DF">
        <w:trPr>
          <w:trHeight w:val="423"/>
          <w:tblHeader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A4222" w:rsidRPr="00E907CF" w:rsidTr="005357DF">
        <w:trPr>
          <w:trHeight w:val="424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Pr="00E907CF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328</w:t>
            </w:r>
            <w:r w:rsidRPr="00E907CF">
              <w:rPr>
                <w:b/>
                <w:color w:val="000000"/>
                <w:sz w:val="24"/>
                <w:szCs w:val="24"/>
                <w:highlight w:val="yellow"/>
              </w:rPr>
              <w:t>-а)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Билдинг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 Центр»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-</w:t>
            </w:r>
          </w:p>
        </w:tc>
      </w:tr>
    </w:tbl>
    <w:p w:rsidR="00AA4222" w:rsidRPr="00EF168B" w:rsidRDefault="00AA4222" w:rsidP="00AA4222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</w:t>
      </w:r>
      <w:r>
        <w:rPr>
          <w:color w:val="000000"/>
          <w:sz w:val="23"/>
          <w:szCs w:val="23"/>
        </w:rPr>
        <w:t>аукционе</w:t>
      </w:r>
      <w:r w:rsidRPr="00EF168B">
        <w:rPr>
          <w:color w:val="000000"/>
          <w:sz w:val="23"/>
          <w:szCs w:val="23"/>
        </w:rPr>
        <w:t xml:space="preserve">, принято в отношении следующих участников. </w:t>
      </w:r>
    </w:p>
    <w:tbl>
      <w:tblPr>
        <w:tblW w:w="10207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831"/>
        <w:gridCol w:w="1421"/>
        <w:gridCol w:w="4395"/>
      </w:tblGrid>
      <w:tr w:rsidR="00AA4222" w:rsidRPr="00EF168B" w:rsidTr="00AA4222">
        <w:trPr>
          <w:trHeight w:val="423"/>
          <w:tblHeader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AA4222" w:rsidRPr="00C077AE" w:rsidTr="00AA4222">
        <w:trPr>
          <w:trHeight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2 (328-а)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ООО «СМУ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Гражданстрой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AA4222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16"/>
                <w:szCs w:val="16"/>
              </w:rPr>
            </w:pPr>
            <w:r w:rsidRPr="00AA4222">
              <w:rPr>
                <w:rStyle w:val="a9"/>
                <w:sz w:val="16"/>
                <w:szCs w:val="16"/>
              </w:rPr>
              <w:t>ЕДИНОГЛАСНО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AA4222" w:rsidP="00AA4222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>ст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>атья</w:t>
            </w: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 xml:space="preserve"> 12 Федерального закона от 21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 xml:space="preserve"> июля 2005 г. № </w:t>
            </w: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>94-ФЗ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 xml:space="preserve"> (отсутствие в предложении о функциональных и качественных характеристиках подтверждения объемов работ, указанных в техническом задании Документации об аукционе)</w:t>
            </w:r>
          </w:p>
        </w:tc>
      </w:tr>
      <w:tr w:rsidR="00AA4222" w:rsidRPr="00C077AE" w:rsidTr="00AA4222">
        <w:trPr>
          <w:trHeight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Default="00AA4222" w:rsidP="005357DF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3 (328-а)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Default="00AA4222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Синрус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AA4222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16"/>
                <w:szCs w:val="16"/>
              </w:rPr>
            </w:pPr>
            <w:r w:rsidRPr="00AA4222">
              <w:rPr>
                <w:rStyle w:val="a9"/>
                <w:sz w:val="16"/>
                <w:szCs w:val="16"/>
              </w:rPr>
              <w:t>ЕДИНОГЛАСНО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AA4222" w:rsidP="003C3146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>ст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>атья</w:t>
            </w: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 xml:space="preserve"> 12 Федерального закона от 21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 xml:space="preserve"> июля 2005 г. № </w:t>
            </w: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>94-ФЗ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 xml:space="preserve"> (на момент начала процедуры рассмотрения заявок на участие в аукционе отсутствует обеспечение заявки на участие в аукционе)</w:t>
            </w:r>
            <w:r w:rsidR="003C3146">
              <w:rPr>
                <w:rStyle w:val="a9"/>
                <w:b w:val="0"/>
                <w:i w:val="0"/>
                <w:sz w:val="18"/>
                <w:szCs w:val="18"/>
              </w:rPr>
              <w:t>, (отсутствие в предложении о функциональных и качественных характеристиках подтверждения объемов работ, указанных в техническом задании Документации об аукционе)</w:t>
            </w:r>
          </w:p>
        </w:tc>
      </w:tr>
    </w:tbl>
    <w:p w:rsidR="00AA4222" w:rsidRPr="00E907CF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A4222" w:rsidRPr="00E907CF" w:rsidRDefault="00AA4222" w:rsidP="00AA4222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Pr="009C06B5">
        <w:rPr>
          <w:bCs/>
          <w:sz w:val="24"/>
          <w:szCs w:val="24"/>
          <w:highlight w:val="yellow"/>
        </w:rPr>
        <w:t>МУ «Служба заказчика Динского района»</w:t>
      </w:r>
      <w:r w:rsidRPr="003E335D">
        <w:rPr>
          <w:bCs/>
          <w:sz w:val="24"/>
          <w:szCs w:val="24"/>
          <w:highlight w:val="yellow"/>
        </w:rPr>
        <w:t xml:space="preserve"> </w:t>
      </w:r>
      <w:r w:rsidRPr="003E335D">
        <w:rPr>
          <w:sz w:val="24"/>
          <w:szCs w:val="24"/>
          <w:highlight w:val="yellow"/>
        </w:rPr>
        <w:t>–</w:t>
      </w:r>
      <w:r w:rsidRPr="003E335D">
        <w:rPr>
          <w:sz w:val="24"/>
          <w:szCs w:val="24"/>
        </w:rPr>
        <w:t xml:space="preserve"> </w:t>
      </w:r>
      <w:r w:rsidRPr="003F6524">
        <w:rPr>
          <w:sz w:val="24"/>
          <w:szCs w:val="24"/>
        </w:rPr>
        <w:t xml:space="preserve">обязан заключить с единственным участником аукциона – </w:t>
      </w:r>
      <w:r>
        <w:rPr>
          <w:color w:val="000000"/>
          <w:sz w:val="24"/>
          <w:szCs w:val="24"/>
          <w:highlight w:val="yellow"/>
        </w:rPr>
        <w:t>ООО «</w:t>
      </w:r>
      <w:proofErr w:type="spellStart"/>
      <w:r>
        <w:rPr>
          <w:color w:val="000000"/>
          <w:sz w:val="24"/>
          <w:szCs w:val="24"/>
          <w:highlight w:val="yellow"/>
        </w:rPr>
        <w:t>Билдинг</w:t>
      </w:r>
      <w:proofErr w:type="spellEnd"/>
      <w:r>
        <w:rPr>
          <w:color w:val="000000"/>
          <w:sz w:val="24"/>
          <w:szCs w:val="24"/>
          <w:highlight w:val="yellow"/>
        </w:rPr>
        <w:t xml:space="preserve"> Центр», 350047, Россия, Краснодарский край, г. Краснодар, ул. Гаражная, 107, тел.: (861) 2251601</w:t>
      </w:r>
      <w:r w:rsidRPr="003F6524">
        <w:rPr>
          <w:color w:val="000000"/>
          <w:sz w:val="24"/>
          <w:szCs w:val="24"/>
        </w:rPr>
        <w:t xml:space="preserve"> </w:t>
      </w:r>
      <w:r w:rsidRPr="003F6524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</w:t>
      </w:r>
      <w:proofErr w:type="gramEnd"/>
      <w:r w:rsidRPr="00E907CF">
        <w:rPr>
          <w:sz w:val="24"/>
          <w:szCs w:val="24"/>
        </w:rPr>
        <w:t xml:space="preserve">, </w:t>
      </w:r>
      <w:proofErr w:type="gramStart"/>
      <w:r w:rsidRPr="00E907CF">
        <w:rPr>
          <w:sz w:val="24"/>
          <w:szCs w:val="24"/>
        </w:rPr>
        <w:t>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  <w:proofErr w:type="gramEnd"/>
    </w:p>
    <w:p w:rsidR="00AA4222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AA4222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AA4222" w:rsidRPr="00EF168B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19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июня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в 10 часов 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0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AA4222" w:rsidRPr="00EF168B" w:rsidRDefault="00AA4222" w:rsidP="00AA4222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AA4222" w:rsidRPr="00EF168B" w:rsidRDefault="00AA4222" w:rsidP="00AA4222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AA4222" w:rsidRPr="00EF168B" w:rsidTr="005357DF">
        <w:trPr>
          <w:trHeight w:val="426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Фисун А.А.</w:t>
            </w:r>
          </w:p>
        </w:tc>
      </w:tr>
      <w:tr w:rsidR="00AA4222" w:rsidRPr="00EF168B" w:rsidTr="005357DF">
        <w:trPr>
          <w:trHeight w:val="533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AA4222" w:rsidRPr="00EF168B" w:rsidTr="005357DF">
        <w:trPr>
          <w:trHeight w:val="455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AA4222" w:rsidRPr="00EF168B" w:rsidTr="005357DF">
        <w:trPr>
          <w:trHeight w:val="434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AA4222" w:rsidRPr="00EF168B" w:rsidTr="005357DF">
        <w:trPr>
          <w:trHeight w:val="540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AA4222" w:rsidRPr="00EF168B" w:rsidTr="005357DF">
        <w:trPr>
          <w:trHeight w:val="534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Вахранёва</w:t>
            </w:r>
            <w:proofErr w:type="spellEnd"/>
            <w:r w:rsidRPr="00EF168B">
              <w:rPr>
                <w:sz w:val="22"/>
                <w:szCs w:val="22"/>
              </w:rPr>
              <w:t xml:space="preserve"> Ю.В.</w:t>
            </w:r>
          </w:p>
        </w:tc>
      </w:tr>
      <w:tr w:rsidR="00AA4222" w:rsidRPr="00EF168B" w:rsidTr="005357DF">
        <w:trPr>
          <w:trHeight w:val="542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AA4222" w:rsidRPr="00EF168B" w:rsidTr="005357DF">
        <w:trPr>
          <w:trHeight w:val="551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</w:tbl>
    <w:p w:rsidR="00AA4222" w:rsidRPr="00EF168B" w:rsidRDefault="00AA4222" w:rsidP="00AA4222">
      <w:pPr>
        <w:pStyle w:val="a5"/>
        <w:spacing w:after="0"/>
        <w:rPr>
          <w:color w:val="808080"/>
          <w:sz w:val="22"/>
          <w:szCs w:val="22"/>
        </w:rPr>
      </w:pPr>
    </w:p>
    <w:p w:rsidR="00AA4222" w:rsidRPr="00EF168B" w:rsidRDefault="00C71100" w:rsidP="00AA4222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AA4222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AA4222">
        <w:rPr>
          <w:noProof/>
          <w:color w:val="808080"/>
          <w:sz w:val="16"/>
          <w:szCs w:val="16"/>
        </w:rPr>
        <w:t>E:\0 ТОРГИ 2009\328-а Проект и строй бассейн МУСЗДР\9 ПРОТОКОЛ рассмотрения заявок 328-а.docx</w:t>
      </w:r>
      <w:r w:rsidRPr="00EF168B">
        <w:rPr>
          <w:color w:val="808080"/>
          <w:sz w:val="16"/>
          <w:szCs w:val="16"/>
        </w:rPr>
        <w:fldChar w:fldCharType="end"/>
      </w:r>
    </w:p>
    <w:p w:rsidR="00AA4222" w:rsidRPr="00EF168B" w:rsidRDefault="00AA4222" w:rsidP="00AA4222">
      <w:pPr>
        <w:pStyle w:val="a5"/>
        <w:spacing w:after="0"/>
        <w:rPr>
          <w:color w:val="808080"/>
          <w:sz w:val="16"/>
          <w:szCs w:val="16"/>
        </w:rPr>
      </w:pPr>
    </w:p>
    <w:p w:rsidR="00AA4222" w:rsidRPr="00EF168B" w:rsidRDefault="00AA4222" w:rsidP="00AA4222">
      <w:pPr>
        <w:pStyle w:val="a5"/>
        <w:spacing w:after="0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AA4222" w:rsidRPr="00831FFE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Директор МУ «Служба</w:t>
      </w:r>
    </w:p>
    <w:p w:rsidR="00AA4222" w:rsidRPr="00831FFE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заказчика Динского района»</w:t>
      </w:r>
      <w:r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F168B">
        <w:rPr>
          <w:sz w:val="22"/>
          <w:szCs w:val="22"/>
        </w:rPr>
        <w:t xml:space="preserve">_________________ </w:t>
      </w:r>
      <w:r>
        <w:rPr>
          <w:rFonts w:ascii="Times New Roman" w:hAnsi="Times New Roman" w:cs="Times New Roman"/>
          <w:color w:val="auto"/>
          <w:sz w:val="24"/>
          <w:szCs w:val="24"/>
        </w:rPr>
        <w:t>В.И. Новиков</w:t>
      </w:r>
    </w:p>
    <w:p w:rsidR="0055465B" w:rsidRDefault="0055465B"/>
    <w:sectPr w:rsidR="0055465B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222"/>
    <w:rsid w:val="00080F5F"/>
    <w:rsid w:val="00100219"/>
    <w:rsid w:val="001132D1"/>
    <w:rsid w:val="001632CF"/>
    <w:rsid w:val="001A2846"/>
    <w:rsid w:val="00201B3D"/>
    <w:rsid w:val="002548FE"/>
    <w:rsid w:val="002B2F03"/>
    <w:rsid w:val="003C3146"/>
    <w:rsid w:val="003C3167"/>
    <w:rsid w:val="004271CB"/>
    <w:rsid w:val="00474723"/>
    <w:rsid w:val="004864E7"/>
    <w:rsid w:val="004F2F49"/>
    <w:rsid w:val="004F48F6"/>
    <w:rsid w:val="00537CC5"/>
    <w:rsid w:val="0055465B"/>
    <w:rsid w:val="005838F3"/>
    <w:rsid w:val="005C0AD3"/>
    <w:rsid w:val="005D1D82"/>
    <w:rsid w:val="006831E7"/>
    <w:rsid w:val="006A1828"/>
    <w:rsid w:val="006F392B"/>
    <w:rsid w:val="00755C0E"/>
    <w:rsid w:val="00766AB4"/>
    <w:rsid w:val="007E0C6D"/>
    <w:rsid w:val="00802DF7"/>
    <w:rsid w:val="00860B80"/>
    <w:rsid w:val="008C4A41"/>
    <w:rsid w:val="008D0397"/>
    <w:rsid w:val="009D0B65"/>
    <w:rsid w:val="00AA4222"/>
    <w:rsid w:val="00AC6BDF"/>
    <w:rsid w:val="00B14A4C"/>
    <w:rsid w:val="00B74D4F"/>
    <w:rsid w:val="00B809A5"/>
    <w:rsid w:val="00BE65DB"/>
    <w:rsid w:val="00C3299A"/>
    <w:rsid w:val="00C43877"/>
    <w:rsid w:val="00C535E2"/>
    <w:rsid w:val="00C5637B"/>
    <w:rsid w:val="00C71100"/>
    <w:rsid w:val="00D1596F"/>
    <w:rsid w:val="00D84E79"/>
    <w:rsid w:val="00DB7555"/>
    <w:rsid w:val="00EC5E53"/>
    <w:rsid w:val="00ED31BA"/>
    <w:rsid w:val="00EE346B"/>
    <w:rsid w:val="00F144C1"/>
    <w:rsid w:val="00FA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22"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222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3">
    <w:name w:val="Body Text Indent"/>
    <w:basedOn w:val="a"/>
    <w:link w:val="a4"/>
    <w:rsid w:val="00AA422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5">
    <w:name w:val="Body Text"/>
    <w:basedOn w:val="a"/>
    <w:link w:val="a6"/>
    <w:rsid w:val="00AA4222"/>
    <w:pPr>
      <w:spacing w:after="120"/>
    </w:pPr>
  </w:style>
  <w:style w:type="character" w:customStyle="1" w:styleId="a6">
    <w:name w:val="Основной текст Знак"/>
    <w:basedOn w:val="a0"/>
    <w:link w:val="a5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customStyle="1" w:styleId="a7">
    <w:name w:val="Таблица шапка"/>
    <w:basedOn w:val="a"/>
    <w:rsid w:val="00AA4222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AA4222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AA4222"/>
    <w:rPr>
      <w:b/>
      <w:bCs w:val="0"/>
      <w:i/>
      <w:iCs w:val="0"/>
      <w:sz w:val="28"/>
    </w:rPr>
  </w:style>
  <w:style w:type="paragraph" w:customStyle="1" w:styleId="aa">
    <w:name w:val="Îáû÷íûé"/>
    <w:rsid w:val="00AA42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AA4222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912</Words>
  <Characters>5202</Characters>
  <Application>Microsoft Office Word</Application>
  <DocSecurity>0</DocSecurity>
  <Lines>43</Lines>
  <Paragraphs>12</Paragraphs>
  <ScaleCrop>false</ScaleCrop>
  <Company>Grizli777</Company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2009-06-19T10:00:00Z</dcterms:created>
  <dcterms:modified xsi:type="dcterms:W3CDTF">2009-06-19T10:12:00Z</dcterms:modified>
</cp:coreProperties>
</file>